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277" w:rsidRPr="00C136D7" w:rsidRDefault="00387277" w:rsidP="00C136D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C136D7">
        <w:rPr>
          <w:rFonts w:ascii="Times New Roman" w:hAnsi="Times New Roman" w:cs="Times New Roman"/>
          <w:sz w:val="24"/>
          <w:szCs w:val="24"/>
        </w:rPr>
        <w:t>Table S</w:t>
      </w:r>
      <w:r w:rsidR="001F19C0">
        <w:rPr>
          <w:rFonts w:ascii="Times New Roman" w:hAnsi="Times New Roman" w:cs="Times New Roman"/>
          <w:sz w:val="24"/>
          <w:szCs w:val="24"/>
        </w:rPr>
        <w:t>3</w:t>
      </w:r>
      <w:bookmarkStart w:id="0" w:name="_GoBack"/>
      <w:bookmarkEnd w:id="0"/>
      <w:r w:rsidR="00692A0F" w:rsidRPr="00C136D7">
        <w:rPr>
          <w:rFonts w:ascii="Times New Roman" w:hAnsi="Times New Roman" w:cs="Times New Roman" w:hint="eastAsia"/>
          <w:sz w:val="24"/>
          <w:szCs w:val="24"/>
        </w:rPr>
        <w:t>.</w:t>
      </w:r>
      <w:r w:rsidRPr="00C136D7">
        <w:rPr>
          <w:rFonts w:ascii="Times New Roman" w:hAnsi="Times New Roman" w:cs="Times New Roman"/>
          <w:sz w:val="24"/>
          <w:szCs w:val="24"/>
        </w:rPr>
        <w:t xml:space="preserve"> </w:t>
      </w:r>
      <w:r w:rsidR="00116A65" w:rsidRPr="00C136D7">
        <w:rPr>
          <w:rFonts w:ascii="Times New Roman" w:hAnsi="Times New Roman" w:cs="Times New Roman" w:hint="eastAsia"/>
          <w:sz w:val="24"/>
          <w:szCs w:val="24"/>
        </w:rPr>
        <w:t>T</w:t>
      </w:r>
      <w:r w:rsidRPr="00C136D7">
        <w:rPr>
          <w:rFonts w:ascii="Times New Roman" w:hAnsi="Times New Roman" w:cs="Times New Roman"/>
          <w:sz w:val="24"/>
          <w:szCs w:val="24"/>
        </w:rPr>
        <w:t>he latency and number of target platform crossings</w:t>
      </w:r>
      <w:r w:rsidR="00116A65" w:rsidRPr="00C136D7"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="00116A65" w:rsidRPr="00C136D7">
        <w:rPr>
          <w:rFonts w:ascii="Times New Roman" w:hAnsi="Times New Roman" w:cs="Times New Roman"/>
          <w:sz w:val="24"/>
          <w:szCs w:val="24"/>
        </w:rPr>
        <w:t>P301S mice and WT mice</w:t>
      </w:r>
      <w:r w:rsidRPr="00C136D7">
        <w:rPr>
          <w:rFonts w:ascii="Times New Roman" w:hAnsi="Times New Roman" w:cs="Times New Roman"/>
          <w:sz w:val="24"/>
          <w:szCs w:val="24"/>
        </w:rPr>
        <w:t xml:space="preserve"> in the MWM test</w:t>
      </w:r>
    </w:p>
    <w:tbl>
      <w:tblPr>
        <w:tblStyle w:val="a3"/>
        <w:tblW w:w="9498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7"/>
        <w:gridCol w:w="687"/>
        <w:gridCol w:w="1074"/>
        <w:gridCol w:w="1157"/>
        <w:gridCol w:w="1075"/>
        <w:gridCol w:w="1198"/>
        <w:gridCol w:w="1333"/>
        <w:gridCol w:w="1687"/>
      </w:tblGrid>
      <w:tr w:rsidR="00387277" w:rsidRPr="0062248C" w:rsidTr="00387277">
        <w:tc>
          <w:tcPr>
            <w:tcW w:w="1799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group</w:t>
            </w:r>
          </w:p>
        </w:tc>
        <w:tc>
          <w:tcPr>
            <w:tcW w:w="5869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Latency during training test</w:t>
            </w:r>
          </w:p>
        </w:tc>
        <w:tc>
          <w:tcPr>
            <w:tcW w:w="183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umber of target platform crossing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</w:tr>
      <w:tr w:rsidR="00387277" w:rsidRPr="0062248C" w:rsidTr="00387277">
        <w:tc>
          <w:tcPr>
            <w:tcW w:w="1799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Day 1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Day 2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Day 3</w:t>
            </w:r>
          </w:p>
        </w:tc>
        <w:tc>
          <w:tcPr>
            <w:tcW w:w="12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Day 4</w:t>
            </w:r>
          </w:p>
        </w:tc>
        <w:tc>
          <w:tcPr>
            <w:tcW w:w="1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Day 5</w:t>
            </w:r>
          </w:p>
        </w:tc>
        <w:tc>
          <w:tcPr>
            <w:tcW w:w="183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87277" w:rsidRPr="0062248C" w:rsidTr="00387277">
        <w:tc>
          <w:tcPr>
            <w:tcW w:w="1303" w:type="dxa"/>
            <w:vMerge w:val="restart"/>
            <w:tcBorders>
              <w:top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bookmarkStart w:id="1" w:name="OLE_LINK2"/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-month-old</w:t>
            </w:r>
            <w:bookmarkEnd w:id="1"/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87277" w:rsidRPr="0062248C" w:rsidRDefault="00387277" w:rsidP="00B305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WT</w:t>
            </w:r>
          </w:p>
        </w:tc>
        <w:tc>
          <w:tcPr>
            <w:tcW w:w="1082" w:type="dxa"/>
            <w:tcBorders>
              <w:top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44.61±2.46</w:t>
            </w:r>
          </w:p>
        </w:tc>
        <w:tc>
          <w:tcPr>
            <w:tcW w:w="1163" w:type="dxa"/>
            <w:tcBorders>
              <w:top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37.92±2.54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33.51±2.53</w:t>
            </w:r>
          </w:p>
        </w:tc>
        <w:tc>
          <w:tcPr>
            <w:tcW w:w="1203" w:type="dxa"/>
            <w:tcBorders>
              <w:top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24.49±2.15</w:t>
            </w:r>
          </w:p>
        </w:tc>
        <w:tc>
          <w:tcPr>
            <w:tcW w:w="1338" w:type="dxa"/>
            <w:tcBorders>
              <w:top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21.54±2.08</w:t>
            </w:r>
          </w:p>
        </w:tc>
        <w:tc>
          <w:tcPr>
            <w:tcW w:w="1830" w:type="dxa"/>
            <w:tcBorders>
              <w:top w:val="single" w:sz="4" w:space="0" w:color="auto"/>
            </w:tcBorders>
            <w:vAlign w:val="center"/>
          </w:tcPr>
          <w:p w:rsidR="00387277" w:rsidRPr="0062248C" w:rsidRDefault="00387277" w:rsidP="00B305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1.75±0.31</w:t>
            </w:r>
          </w:p>
        </w:tc>
      </w:tr>
      <w:tr w:rsidR="00387277" w:rsidRPr="0062248C" w:rsidTr="00387277">
        <w:tc>
          <w:tcPr>
            <w:tcW w:w="1303" w:type="dxa"/>
            <w:vMerge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387277" w:rsidRPr="0062248C" w:rsidRDefault="00C136D7" w:rsidP="00C136D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3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P301S</w:t>
            </w:r>
          </w:p>
        </w:tc>
        <w:tc>
          <w:tcPr>
            <w:tcW w:w="1082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48.38±2.1</w:t>
            </w:r>
          </w:p>
        </w:tc>
        <w:tc>
          <w:tcPr>
            <w:tcW w:w="116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35.64±2.43</w:t>
            </w:r>
          </w:p>
        </w:tc>
        <w:tc>
          <w:tcPr>
            <w:tcW w:w="108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30±2.55</w:t>
            </w:r>
          </w:p>
        </w:tc>
        <w:tc>
          <w:tcPr>
            <w:tcW w:w="120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22.88±2.33</w:t>
            </w:r>
          </w:p>
        </w:tc>
        <w:tc>
          <w:tcPr>
            <w:tcW w:w="1338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20.02±2.05</w:t>
            </w:r>
          </w:p>
        </w:tc>
        <w:tc>
          <w:tcPr>
            <w:tcW w:w="1830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1.75±0.24</w:t>
            </w:r>
          </w:p>
        </w:tc>
      </w:tr>
      <w:tr w:rsidR="00387277" w:rsidRPr="0062248C" w:rsidTr="00387277">
        <w:trPr>
          <w:trHeight w:hRule="exact" w:val="91"/>
        </w:trPr>
        <w:tc>
          <w:tcPr>
            <w:tcW w:w="130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387277" w:rsidRPr="00C136D7" w:rsidRDefault="00387277" w:rsidP="00C136D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8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30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87277" w:rsidRPr="0062248C" w:rsidTr="00387277">
        <w:tc>
          <w:tcPr>
            <w:tcW w:w="1303" w:type="dxa"/>
            <w:vMerge w:val="restart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6-month-old</w:t>
            </w:r>
          </w:p>
        </w:tc>
        <w:tc>
          <w:tcPr>
            <w:tcW w:w="0" w:type="auto"/>
            <w:vAlign w:val="center"/>
          </w:tcPr>
          <w:p w:rsidR="00387277" w:rsidRPr="0062248C" w:rsidRDefault="00387277" w:rsidP="00B305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WT</w:t>
            </w:r>
          </w:p>
        </w:tc>
        <w:tc>
          <w:tcPr>
            <w:tcW w:w="1082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50.51±2.19</w:t>
            </w:r>
          </w:p>
        </w:tc>
        <w:tc>
          <w:tcPr>
            <w:tcW w:w="116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38.97±2.64</w:t>
            </w:r>
          </w:p>
        </w:tc>
        <w:tc>
          <w:tcPr>
            <w:tcW w:w="108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29.22±2.7</w:t>
            </w:r>
          </w:p>
        </w:tc>
        <w:tc>
          <w:tcPr>
            <w:tcW w:w="120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25.2±2.47</w:t>
            </w:r>
          </w:p>
        </w:tc>
        <w:tc>
          <w:tcPr>
            <w:tcW w:w="1338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21.19±2.15</w:t>
            </w:r>
          </w:p>
        </w:tc>
        <w:tc>
          <w:tcPr>
            <w:tcW w:w="1830" w:type="dxa"/>
            <w:vAlign w:val="center"/>
          </w:tcPr>
          <w:p w:rsidR="00387277" w:rsidRPr="0062248C" w:rsidRDefault="00387277" w:rsidP="00B305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2.42±0.38</w:t>
            </w:r>
          </w:p>
        </w:tc>
      </w:tr>
      <w:tr w:rsidR="00387277" w:rsidRPr="0062248C" w:rsidTr="00387277">
        <w:tc>
          <w:tcPr>
            <w:tcW w:w="1303" w:type="dxa"/>
            <w:vMerge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387277" w:rsidRPr="0062248C" w:rsidRDefault="00C136D7" w:rsidP="00C136D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3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P301S</w:t>
            </w:r>
          </w:p>
        </w:tc>
        <w:tc>
          <w:tcPr>
            <w:tcW w:w="1082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51.9±1.93</w:t>
            </w:r>
          </w:p>
        </w:tc>
        <w:tc>
          <w:tcPr>
            <w:tcW w:w="116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34.81±2.68</w:t>
            </w:r>
          </w:p>
        </w:tc>
        <w:tc>
          <w:tcPr>
            <w:tcW w:w="108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26.95±2.39</w:t>
            </w:r>
          </w:p>
        </w:tc>
        <w:tc>
          <w:tcPr>
            <w:tcW w:w="120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22.48±2.25</w:t>
            </w:r>
          </w:p>
        </w:tc>
        <w:tc>
          <w:tcPr>
            <w:tcW w:w="1338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24.25±2.17</w:t>
            </w:r>
          </w:p>
        </w:tc>
        <w:tc>
          <w:tcPr>
            <w:tcW w:w="1830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2.4±0.39</w:t>
            </w:r>
          </w:p>
        </w:tc>
      </w:tr>
      <w:tr w:rsidR="00387277" w:rsidRPr="0062248C" w:rsidTr="00387277">
        <w:trPr>
          <w:trHeight w:hRule="exact" w:val="91"/>
        </w:trPr>
        <w:tc>
          <w:tcPr>
            <w:tcW w:w="130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387277" w:rsidRPr="00C136D7" w:rsidRDefault="00387277" w:rsidP="00C136D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8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30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87277" w:rsidRPr="0062248C" w:rsidTr="00387277">
        <w:tc>
          <w:tcPr>
            <w:tcW w:w="1303" w:type="dxa"/>
            <w:vMerge w:val="restart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9-month-old</w:t>
            </w:r>
          </w:p>
        </w:tc>
        <w:tc>
          <w:tcPr>
            <w:tcW w:w="0" w:type="auto"/>
            <w:vAlign w:val="center"/>
          </w:tcPr>
          <w:p w:rsidR="00387277" w:rsidRPr="0062248C" w:rsidRDefault="00387277" w:rsidP="00B305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WT</w:t>
            </w:r>
          </w:p>
        </w:tc>
        <w:tc>
          <w:tcPr>
            <w:tcW w:w="1082" w:type="dxa"/>
            <w:vAlign w:val="center"/>
          </w:tcPr>
          <w:p w:rsidR="00387277" w:rsidRPr="0062248C" w:rsidRDefault="00387277" w:rsidP="00B305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44.05±2.72</w:t>
            </w:r>
          </w:p>
        </w:tc>
        <w:tc>
          <w:tcPr>
            <w:tcW w:w="116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34.06±2.74</w:t>
            </w:r>
          </w:p>
        </w:tc>
        <w:tc>
          <w:tcPr>
            <w:tcW w:w="108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27.94±2.54</w:t>
            </w:r>
          </w:p>
        </w:tc>
        <w:tc>
          <w:tcPr>
            <w:tcW w:w="120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23.43±2.24</w:t>
            </w:r>
          </w:p>
        </w:tc>
        <w:tc>
          <w:tcPr>
            <w:tcW w:w="1338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21.01±1.75</w:t>
            </w:r>
          </w:p>
        </w:tc>
        <w:tc>
          <w:tcPr>
            <w:tcW w:w="1830" w:type="dxa"/>
            <w:vAlign w:val="center"/>
          </w:tcPr>
          <w:p w:rsidR="00387277" w:rsidRPr="0062248C" w:rsidRDefault="00387277" w:rsidP="00B305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2.18±0.46</w:t>
            </w:r>
          </w:p>
        </w:tc>
      </w:tr>
      <w:tr w:rsidR="00387277" w:rsidRPr="0062248C" w:rsidTr="00387277">
        <w:tc>
          <w:tcPr>
            <w:tcW w:w="1303" w:type="dxa"/>
            <w:vMerge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387277" w:rsidRPr="0062248C" w:rsidRDefault="00C136D7" w:rsidP="00C136D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3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P301S</w:t>
            </w:r>
          </w:p>
        </w:tc>
        <w:tc>
          <w:tcPr>
            <w:tcW w:w="1082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49.8±2.28</w:t>
            </w:r>
          </w:p>
        </w:tc>
        <w:tc>
          <w:tcPr>
            <w:tcW w:w="116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39.27±2.87</w:t>
            </w:r>
          </w:p>
        </w:tc>
        <w:tc>
          <w:tcPr>
            <w:tcW w:w="108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31.74±2.79</w:t>
            </w:r>
          </w:p>
        </w:tc>
        <w:tc>
          <w:tcPr>
            <w:tcW w:w="120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25.94±2.63</w:t>
            </w:r>
          </w:p>
        </w:tc>
        <w:tc>
          <w:tcPr>
            <w:tcW w:w="1338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23.74±2.3</w:t>
            </w:r>
          </w:p>
        </w:tc>
        <w:tc>
          <w:tcPr>
            <w:tcW w:w="1830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2.71±0.7</w:t>
            </w:r>
          </w:p>
        </w:tc>
      </w:tr>
      <w:tr w:rsidR="00387277" w:rsidRPr="0062248C" w:rsidTr="00387277">
        <w:trPr>
          <w:trHeight w:hRule="exact" w:val="91"/>
        </w:trPr>
        <w:tc>
          <w:tcPr>
            <w:tcW w:w="130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387277" w:rsidRPr="00C136D7" w:rsidRDefault="00387277" w:rsidP="00C136D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8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30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87277" w:rsidRPr="0062248C" w:rsidTr="00387277">
        <w:tc>
          <w:tcPr>
            <w:tcW w:w="1303" w:type="dxa"/>
            <w:vMerge w:val="restart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12-month-old</w:t>
            </w:r>
          </w:p>
        </w:tc>
        <w:tc>
          <w:tcPr>
            <w:tcW w:w="0" w:type="auto"/>
            <w:vAlign w:val="center"/>
          </w:tcPr>
          <w:p w:rsidR="00387277" w:rsidRPr="0062248C" w:rsidRDefault="00387277" w:rsidP="00B305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WT</w:t>
            </w:r>
          </w:p>
        </w:tc>
        <w:tc>
          <w:tcPr>
            <w:tcW w:w="1082" w:type="dxa"/>
            <w:vAlign w:val="center"/>
          </w:tcPr>
          <w:p w:rsidR="00387277" w:rsidRPr="0062248C" w:rsidRDefault="00387277" w:rsidP="00B305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43.68±2.47</w:t>
            </w:r>
          </w:p>
        </w:tc>
        <w:tc>
          <w:tcPr>
            <w:tcW w:w="116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29.61±2.57</w:t>
            </w:r>
          </w:p>
        </w:tc>
        <w:tc>
          <w:tcPr>
            <w:tcW w:w="108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22.48±2.11</w:t>
            </w:r>
          </w:p>
        </w:tc>
        <w:tc>
          <w:tcPr>
            <w:tcW w:w="120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15.06±1.47</w:t>
            </w:r>
          </w:p>
        </w:tc>
        <w:tc>
          <w:tcPr>
            <w:tcW w:w="1338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12.03±1.49</w:t>
            </w:r>
          </w:p>
        </w:tc>
        <w:tc>
          <w:tcPr>
            <w:tcW w:w="1830" w:type="dxa"/>
            <w:vAlign w:val="center"/>
          </w:tcPr>
          <w:p w:rsidR="00387277" w:rsidRPr="0062248C" w:rsidRDefault="00387277" w:rsidP="00B305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3.94±0.42</w:t>
            </w:r>
          </w:p>
        </w:tc>
      </w:tr>
      <w:tr w:rsidR="00387277" w:rsidRPr="0062248C" w:rsidTr="00387277">
        <w:tc>
          <w:tcPr>
            <w:tcW w:w="1303" w:type="dxa"/>
            <w:vMerge/>
            <w:tcBorders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87277" w:rsidRPr="0062248C" w:rsidRDefault="00C136D7" w:rsidP="00C136D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3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P301S</w:t>
            </w:r>
          </w:p>
        </w:tc>
        <w:tc>
          <w:tcPr>
            <w:tcW w:w="1082" w:type="dxa"/>
            <w:tcBorders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49.22±2.59</w:t>
            </w:r>
          </w:p>
        </w:tc>
        <w:tc>
          <w:tcPr>
            <w:tcW w:w="1163" w:type="dxa"/>
            <w:tcBorders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41.07±3.1**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27.06±3.04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27±2.81****</w:t>
            </w:r>
          </w:p>
        </w:tc>
        <w:tc>
          <w:tcPr>
            <w:tcW w:w="1338" w:type="dxa"/>
            <w:tcBorders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21.84±2.61***</w:t>
            </w:r>
          </w:p>
        </w:tc>
        <w:tc>
          <w:tcPr>
            <w:tcW w:w="1830" w:type="dxa"/>
            <w:tcBorders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3.2±0.66</w:t>
            </w:r>
          </w:p>
        </w:tc>
      </w:tr>
    </w:tbl>
    <w:p w:rsidR="00387277" w:rsidRPr="00C136D7" w:rsidRDefault="00387277" w:rsidP="00C136D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2" w:name="OLE_LINK3"/>
      <w:r w:rsidRPr="00C136D7">
        <w:rPr>
          <w:rFonts w:ascii="Times New Roman" w:hAnsi="Times New Roman" w:cs="Times New Roman"/>
          <w:sz w:val="24"/>
          <w:szCs w:val="24"/>
        </w:rPr>
        <w:t>Data are presented as mean ± S.E.M. Statistical significance was calculated by ANOVA. **p&lt;0.01, ***p&lt;0.00</w:t>
      </w:r>
      <w:r w:rsidR="00C136D7">
        <w:rPr>
          <w:rFonts w:ascii="Times New Roman" w:hAnsi="Times New Roman" w:cs="Times New Roman"/>
          <w:sz w:val="24"/>
          <w:szCs w:val="24"/>
        </w:rPr>
        <w:t>1, ****p&lt;0.0001.WT, wild type mice; P301S</w:t>
      </w:r>
      <w:r w:rsidRPr="00C136D7">
        <w:rPr>
          <w:rFonts w:ascii="Times New Roman" w:hAnsi="Times New Roman" w:cs="Times New Roman"/>
          <w:sz w:val="24"/>
          <w:szCs w:val="24"/>
        </w:rPr>
        <w:t>, P301S</w:t>
      </w:r>
      <w:r w:rsidR="00C136D7">
        <w:rPr>
          <w:rFonts w:ascii="Times New Roman" w:hAnsi="Times New Roman" w:cs="Times New Roman"/>
          <w:sz w:val="24"/>
          <w:szCs w:val="24"/>
        </w:rPr>
        <w:t xml:space="preserve"> Tg mice</w:t>
      </w:r>
      <w:r w:rsidRPr="00C136D7">
        <w:rPr>
          <w:rFonts w:ascii="Times New Roman" w:hAnsi="Times New Roman" w:cs="Times New Roman"/>
          <w:sz w:val="24"/>
          <w:szCs w:val="24"/>
        </w:rPr>
        <w:t>.</w:t>
      </w:r>
    </w:p>
    <w:bookmarkEnd w:id="2"/>
    <w:p w:rsidR="00387277" w:rsidRPr="0062248C" w:rsidRDefault="00387277" w:rsidP="00387277">
      <w:pPr>
        <w:jc w:val="left"/>
        <w:rPr>
          <w:rFonts w:ascii="Times New Roman" w:hAnsi="Times New Roman" w:cs="Times New Roman"/>
          <w:sz w:val="18"/>
          <w:szCs w:val="18"/>
        </w:rPr>
      </w:pPr>
    </w:p>
    <w:p w:rsidR="00775303" w:rsidRDefault="00775303"/>
    <w:sectPr w:rsidR="007753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2DDF" w:rsidRDefault="000F2DDF" w:rsidP="00116A65">
      <w:r>
        <w:separator/>
      </w:r>
    </w:p>
  </w:endnote>
  <w:endnote w:type="continuationSeparator" w:id="0">
    <w:p w:rsidR="000F2DDF" w:rsidRDefault="000F2DDF" w:rsidP="00116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2DDF" w:rsidRDefault="000F2DDF" w:rsidP="00116A65">
      <w:r>
        <w:separator/>
      </w:r>
    </w:p>
  </w:footnote>
  <w:footnote w:type="continuationSeparator" w:id="0">
    <w:p w:rsidR="000F2DDF" w:rsidRDefault="000F2DDF" w:rsidP="00116A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277"/>
    <w:rsid w:val="000F2DDF"/>
    <w:rsid w:val="00116A65"/>
    <w:rsid w:val="001F19C0"/>
    <w:rsid w:val="00387277"/>
    <w:rsid w:val="00692A0F"/>
    <w:rsid w:val="00775303"/>
    <w:rsid w:val="00C136D7"/>
    <w:rsid w:val="00DE6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E22D1D8-AA08-4066-BF70-7835A6EE7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2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72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116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16A6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16A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16A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yao</dc:creator>
  <cp:keywords/>
  <dc:description/>
  <cp:lastModifiedBy>sun yao</cp:lastModifiedBy>
  <cp:revision>5</cp:revision>
  <dcterms:created xsi:type="dcterms:W3CDTF">2019-10-29T19:24:00Z</dcterms:created>
  <dcterms:modified xsi:type="dcterms:W3CDTF">2019-10-30T04:41:00Z</dcterms:modified>
</cp:coreProperties>
</file>